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BDF07" w14:textId="10A8BDCD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40721D">
        <w:rPr>
          <w:sz w:val="24"/>
          <w:szCs w:val="24"/>
        </w:rPr>
        <w:t>50955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0EC0A600" w14:textId="77777777" w:rsidR="0040721D" w:rsidRDefault="0040721D" w:rsidP="0040721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APPLICATION OF THE CITY OF</w:t>
            </w:r>
          </w:p>
          <w:p w14:paraId="0FACF903" w14:textId="77777777" w:rsidR="0040721D" w:rsidRDefault="0040721D" w:rsidP="0040721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DRIPPING SPRINGS TO AMEND ITS CERTIFICATE OF CONVENIENCE</w:t>
            </w:r>
          </w:p>
          <w:p w14:paraId="5FEE9D6C" w14:textId="79D9A59A" w:rsidR="00055C5D" w:rsidRPr="00D54C60" w:rsidRDefault="0040721D" w:rsidP="0040721D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bCs/>
              </w:rPr>
              <w:t>AND NECESSITY IN HAYS COUNTY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3646285" w14:textId="77777777" w:rsidR="00055C5D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559AEA8" w14:textId="6D247BC7" w:rsidR="0040721D" w:rsidRPr="00917C13" w:rsidRDefault="0040721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4F1C023E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</w:r>
      <w:r w:rsidR="00D901C3" w:rsidRPr="00D901C3">
        <w:rPr>
          <w:bCs/>
        </w:rPr>
        <w:t>The</w:t>
      </w:r>
      <w:r>
        <w:t xml:space="preserve"> Staff of the Public Utility Commission of Texas (Staff), representing the public interest</w:t>
      </w:r>
      <w:r w:rsidR="00D901C3">
        <w:t xml:space="preserve">, </w:t>
      </w:r>
      <w:r>
        <w:t>files this notice of change of counsel in this proceeding.</w:t>
      </w:r>
    </w:p>
    <w:p w14:paraId="65BAEE5E" w14:textId="4D56A806" w:rsidR="00D702A0" w:rsidRDefault="00C86E74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Robert Dakota Parish</w:t>
      </w:r>
      <w:r>
        <w:t xml:space="preserve"> </w:t>
      </w:r>
      <w:r w:rsidR="00BE4858">
        <w:t xml:space="preserve">has replaced </w:t>
      </w:r>
      <w:r w:rsidR="0040721D">
        <w:t>Megan Chalifoux</w:t>
      </w:r>
      <w:r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26B099E4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901C3">
        <w:rPr>
          <w:noProof/>
          <w:szCs w:val="24"/>
        </w:rPr>
        <w:t>March 5,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75072F5A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2FB09691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248D10B8" w14:textId="77777777" w:rsidR="00C86E74" w:rsidRDefault="00C86E74" w:rsidP="00C86E74">
      <w:pPr>
        <w:rPr>
          <w:szCs w:val="24"/>
        </w:rPr>
      </w:pPr>
    </w:p>
    <w:p w14:paraId="52C726BA" w14:textId="77777777" w:rsidR="00C86E74" w:rsidRDefault="00C86E74" w:rsidP="00C86E74">
      <w:pPr>
        <w:rPr>
          <w:szCs w:val="24"/>
        </w:rPr>
      </w:pPr>
    </w:p>
    <w:p w14:paraId="3D259D24" w14:textId="1D4FFD48" w:rsidR="00C86E74" w:rsidRPr="00D901C3" w:rsidRDefault="00C86E74" w:rsidP="00C86E74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901C3">
        <w:rPr>
          <w:szCs w:val="24"/>
          <w:u w:val="single"/>
        </w:rPr>
        <w:t>/s/ Robert Dakota Parish__</w:t>
      </w:r>
    </w:p>
    <w:p w14:paraId="670A334F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0" w:name="_Hlk31183861"/>
      <w:r>
        <w:rPr>
          <w:szCs w:val="24"/>
        </w:rPr>
        <w:t>Robert Dakota Parish</w:t>
      </w:r>
      <w:bookmarkEnd w:id="0"/>
    </w:p>
    <w:p w14:paraId="0D5F579C" w14:textId="77777777" w:rsidR="00C86E74" w:rsidRDefault="00C86E74" w:rsidP="00C86E74">
      <w:pPr>
        <w:ind w:left="3600" w:firstLine="720"/>
        <w:rPr>
          <w:szCs w:val="24"/>
        </w:rPr>
      </w:pPr>
      <w:r>
        <w:rPr>
          <w:szCs w:val="24"/>
        </w:rPr>
        <w:t>State Bar No. 24116875</w:t>
      </w:r>
    </w:p>
    <w:p w14:paraId="1DB0C375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147136E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13480</w:t>
      </w:r>
    </w:p>
    <w:p w14:paraId="3EC1381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78711-3480</w:t>
      </w:r>
    </w:p>
    <w:p w14:paraId="15913E4C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936-7442</w:t>
      </w:r>
    </w:p>
    <w:p w14:paraId="000F93B9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0A2D6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Robert.Parish@puc.texas.gov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17CFF517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40721D">
        <w:rPr>
          <w:sz w:val="24"/>
          <w:szCs w:val="24"/>
        </w:rPr>
        <w:t>50955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184F5AE9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D901C3">
        <w:rPr>
          <w:noProof/>
          <w:szCs w:val="24"/>
        </w:rPr>
        <w:t>March 5,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28AB4469" w:rsidR="00ED4C01" w:rsidRPr="00D901C3" w:rsidRDefault="00D901C3" w:rsidP="00ED4C01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22751A1D" w14:textId="67C8FA67" w:rsidR="0038776A" w:rsidRPr="00524F64" w:rsidRDefault="00C86E74" w:rsidP="00C86E74">
      <w:pPr>
        <w:ind w:left="4320"/>
        <w:rPr>
          <w:szCs w:val="24"/>
        </w:rPr>
      </w:pPr>
      <w:r>
        <w:rPr>
          <w:szCs w:val="24"/>
        </w:rPr>
        <w:t>Robert Dakota Parish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5BF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01C3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142E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2021-03-05T17:16:00Z</dcterms:created>
  <dcterms:modified xsi:type="dcterms:W3CDTF">2021-03-05T17:16:00Z</dcterms:modified>
</cp:coreProperties>
</file>